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23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both"/>
        <w:textAlignment w:val="auto"/>
        <w:rPr>
          <w:rFonts w:hint="default" w:ascii="Times New Roman" w:hAnsi="Times New Roman" w:eastAsia="宋体" w:cs="Times New Roman"/>
          <w:snapToGrid/>
          <w:spacing w:val="0"/>
          <w:kern w:val="21"/>
          <w:sz w:val="36"/>
          <w:szCs w:val="36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auto"/>
          <w:spacing w:val="0"/>
          <w:kern w:val="21"/>
          <w:sz w:val="32"/>
          <w:szCs w:val="32"/>
          <w:highlight w:val="none"/>
          <w:lang w:eastAsia="zh-CN"/>
        </w:rPr>
        <w:t>附件</w:t>
      </w:r>
    </w:p>
    <w:p w14:paraId="63AAF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840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  <w:lang w:eastAsia="zh-CN"/>
        </w:rPr>
      </w:pPr>
    </w:p>
    <w:p w14:paraId="5DDEB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  <w:lang w:eastAsia="zh-CN"/>
        </w:rPr>
        <w:t>四川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  <w:lang w:val="en-US"/>
        </w:rPr>
        <w:t>旅投教育投资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  <w:lang w:eastAsia="zh-CN"/>
        </w:rPr>
        <w:t>有限责任公司</w:t>
      </w:r>
    </w:p>
    <w:p w14:paraId="79573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  <w:lang w:val="en-US" w:eastAsia="zh-CN"/>
        </w:rPr>
        <w:t>公开招聘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1"/>
          <w:sz w:val="42"/>
          <w:szCs w:val="42"/>
          <w:highlight w:val="none"/>
          <w:lang w:val="en-US"/>
        </w:rPr>
        <w:t>报名表</w:t>
      </w:r>
      <w:bookmarkEnd w:id="0"/>
    </w:p>
    <w:p w14:paraId="2F467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rPr>
          <w:rFonts w:hint="default" w:ascii="Times New Roman" w:hAnsi="Times New Roman" w:eastAsia="黑体" w:cs="Times New Roman"/>
          <w:b w:val="0"/>
          <w:bCs w:val="0"/>
          <w:snapToGrid/>
          <w:color w:val="auto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auto"/>
          <w:spacing w:val="0"/>
          <w:kern w:val="21"/>
          <w:sz w:val="32"/>
          <w:szCs w:val="32"/>
          <w:highlight w:val="none"/>
          <w:lang w:val="en-US" w:eastAsia="zh-CN"/>
        </w:rPr>
        <w:t>应聘岗位：</w:t>
      </w:r>
    </w:p>
    <w:tbl>
      <w:tblPr>
        <w:tblStyle w:val="6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748"/>
        <w:gridCol w:w="293"/>
        <w:gridCol w:w="337"/>
        <w:gridCol w:w="809"/>
        <w:gridCol w:w="422"/>
        <w:gridCol w:w="228"/>
        <w:gridCol w:w="1280"/>
        <w:gridCol w:w="1127"/>
        <w:gridCol w:w="1400"/>
        <w:gridCol w:w="1837"/>
      </w:tblGrid>
      <w:tr w14:paraId="62D90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9B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1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DB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5D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性 别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C4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9D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出 生</w:t>
            </w:r>
          </w:p>
          <w:p w14:paraId="4C209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年 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DB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1B859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（  岁）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86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照 片</w:t>
            </w:r>
          </w:p>
          <w:p w14:paraId="0F9A8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  <w:t>（两寸彩色免冠）</w:t>
            </w:r>
          </w:p>
        </w:tc>
      </w:tr>
      <w:tr w14:paraId="0421F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F0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民 族</w:t>
            </w:r>
          </w:p>
        </w:tc>
        <w:tc>
          <w:tcPr>
            <w:tcW w:w="1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04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FD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籍 贯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7E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13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D9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85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21EB8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3F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入 党</w:t>
            </w:r>
          </w:p>
          <w:p w14:paraId="06A3B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时 间</w:t>
            </w:r>
          </w:p>
        </w:tc>
        <w:tc>
          <w:tcPr>
            <w:tcW w:w="1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84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AB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参加工</w:t>
            </w:r>
          </w:p>
          <w:p w14:paraId="1051B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作时间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DA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68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17"/>
                <w:szCs w:val="17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18"/>
                <w:szCs w:val="18"/>
                <w:highlight w:val="none"/>
              </w:rPr>
              <w:t>取得公务员或事业单位工作人员身份时间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09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A9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32B1C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23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1F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val="en-US" w:eastAsia="zh-CN"/>
              </w:rPr>
              <w:t>取得专业技术职称</w:t>
            </w:r>
          </w:p>
          <w:p w14:paraId="75816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val="en-US" w:eastAsia="zh-CN"/>
              </w:rPr>
              <w:t>或任职资格证书名称及时间</w:t>
            </w:r>
          </w:p>
        </w:tc>
        <w:tc>
          <w:tcPr>
            <w:tcW w:w="52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D1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F2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4A738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25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全日制教  育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6E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8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89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B5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76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515EB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40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在  职</w:t>
            </w:r>
          </w:p>
          <w:p w14:paraId="42BB8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教  育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37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8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9B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83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7A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5FDFE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BD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现工作单位</w:t>
            </w:r>
          </w:p>
          <w:p w14:paraId="7909A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及职务</w:t>
            </w:r>
          </w:p>
        </w:tc>
        <w:tc>
          <w:tcPr>
            <w:tcW w:w="33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80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EF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身份证  号  码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10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7F364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90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通信地址</w:t>
            </w:r>
          </w:p>
          <w:p w14:paraId="5FB0A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及电子邮箱</w:t>
            </w:r>
          </w:p>
        </w:tc>
        <w:tc>
          <w:tcPr>
            <w:tcW w:w="33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C5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62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 xml:space="preserve">联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系</w:t>
            </w:r>
          </w:p>
          <w:p w14:paraId="0C349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 xml:space="preserve">电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话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A5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</w:tc>
      </w:tr>
      <w:tr w14:paraId="62697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04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val="en-US" w:eastAsia="zh-CN"/>
              </w:rPr>
              <w:t>是否有近亲属在省旅投集团任职</w:t>
            </w:r>
          </w:p>
        </w:tc>
        <w:tc>
          <w:tcPr>
            <w:tcW w:w="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01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</w:tc>
        <w:tc>
          <w:tcPr>
            <w:tcW w:w="27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1D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napToGrid/>
                <w:color w:val="auto"/>
                <w:spacing w:val="0"/>
                <w:kern w:val="21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napToGrid/>
                <w:color w:val="auto"/>
                <w:spacing w:val="0"/>
                <w:kern w:val="21"/>
                <w:sz w:val="22"/>
                <w:szCs w:val="22"/>
                <w:highlight w:val="none"/>
                <w:lang w:val="en-US" w:eastAsia="zh-CN"/>
              </w:rPr>
              <w:t>任职人员姓名、职务</w:t>
            </w:r>
          </w:p>
          <w:p w14:paraId="4C9D2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napToGrid/>
                <w:color w:val="auto"/>
                <w:spacing w:val="0"/>
                <w:kern w:val="21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napToGrid/>
                <w:color w:val="auto"/>
                <w:spacing w:val="0"/>
                <w:kern w:val="21"/>
                <w:sz w:val="22"/>
                <w:szCs w:val="22"/>
                <w:highlight w:val="none"/>
                <w:lang w:val="en-US" w:eastAsia="zh-CN"/>
              </w:rPr>
              <w:t>及与本人近亲属关系类型</w:t>
            </w:r>
          </w:p>
          <w:p w14:paraId="41AC5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napToGrid/>
                <w:color w:val="auto"/>
                <w:spacing w:val="0"/>
                <w:kern w:val="21"/>
                <w:sz w:val="22"/>
                <w:szCs w:val="22"/>
                <w:highlight w:val="none"/>
                <w:lang w:val="en-US" w:eastAsia="zh-CN"/>
              </w:rPr>
              <w:t>（如有）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73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</w:tc>
      </w:tr>
      <w:tr w14:paraId="33775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0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3A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个</w:t>
            </w:r>
          </w:p>
          <w:p w14:paraId="23BB9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  <w:p w14:paraId="0C21B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人</w:t>
            </w:r>
          </w:p>
          <w:p w14:paraId="677B5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  <w:p w14:paraId="68093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简</w:t>
            </w:r>
          </w:p>
          <w:p w14:paraId="5556E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  <w:p w14:paraId="70FBA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历</w:t>
            </w:r>
          </w:p>
          <w:p w14:paraId="455CF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  <w:p w14:paraId="34B9B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45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snapToGrid/>
                <w:color w:val="auto"/>
                <w:spacing w:val="0"/>
                <w:kern w:val="21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napToGrid/>
                <w:color w:val="auto"/>
                <w:spacing w:val="0"/>
                <w:kern w:val="21"/>
                <w:sz w:val="21"/>
                <w:szCs w:val="21"/>
                <w:highlight w:val="none"/>
              </w:rPr>
              <w:t>（从最近的工作经历开始填写、明确主要工作职责及工作业绩）</w:t>
            </w:r>
          </w:p>
          <w:p w14:paraId="2C727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22687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26A9F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69C87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6BC76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1767C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1E4C8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46572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3BFA6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84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奖惩</w:t>
            </w:r>
          </w:p>
          <w:p w14:paraId="3236D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95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  <w:t>（奖励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  <w:lang w:val="en-US" w:eastAsia="zh-CN"/>
              </w:rPr>
              <w:t>期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  <w:t>限最近3年，写明奖励名称、授予单位和时间）</w:t>
            </w:r>
          </w:p>
          <w:p w14:paraId="160B2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  <w:p w14:paraId="1AA86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007E0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86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年度考核结果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57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  <w:t>（注明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  <w:lang w:val="en-US" w:eastAsia="zh-CN"/>
              </w:rPr>
              <w:t>近三年年度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  <w:t>考核结果）</w:t>
            </w:r>
          </w:p>
          <w:p w14:paraId="0BA99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  <w:p w14:paraId="54F91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62678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0D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自</w:t>
            </w:r>
          </w:p>
          <w:p w14:paraId="1E90A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  <w:p w14:paraId="265BE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我</w:t>
            </w:r>
          </w:p>
          <w:p w14:paraId="7A79B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  <w:p w14:paraId="6FCD3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评</w:t>
            </w:r>
          </w:p>
          <w:p w14:paraId="4A908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  <w:p w14:paraId="5F085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价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D3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  <w:t>（500字以内，可另附页）</w:t>
            </w:r>
          </w:p>
          <w:p w14:paraId="38CA0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26415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0A5D1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542BD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1DF57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21"/>
                <w:szCs w:val="22"/>
                <w:highlight w:val="none"/>
              </w:rPr>
            </w:pPr>
          </w:p>
          <w:p w14:paraId="56799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5C5F5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B7E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家庭</w:t>
            </w:r>
          </w:p>
          <w:p w14:paraId="46651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主要</w:t>
            </w:r>
          </w:p>
          <w:p w14:paraId="73B3F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成员</w:t>
            </w:r>
          </w:p>
          <w:p w14:paraId="282A4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及重</w:t>
            </w:r>
          </w:p>
          <w:p w14:paraId="27301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要社</w:t>
            </w:r>
          </w:p>
          <w:p w14:paraId="4E930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会关</w:t>
            </w:r>
          </w:p>
          <w:p w14:paraId="4CB99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系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7D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称 谓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E4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60D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15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0F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1F61B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E02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AD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8B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25C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1B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AB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22835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B39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72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E8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9FA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DE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4D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048B6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B66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02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  <w:lang w:eastAsia="zh-CN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37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5CF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6F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86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1A184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ABB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D9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CA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8B0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82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24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096A9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204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AF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snapToGrid/>
                <w:color w:val="auto"/>
                <w:spacing w:val="0"/>
                <w:kern w:val="21"/>
                <w:sz w:val="18"/>
                <w:szCs w:val="18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CA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B2E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A7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02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</w:p>
        </w:tc>
      </w:tr>
      <w:tr w14:paraId="33123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2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C2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  <w:t>备注：我授予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val="en-US" w:eastAsia="zh-CN"/>
              </w:rPr>
              <w:t>四川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val="en-US"/>
              </w:rPr>
              <w:t>旅投教育投资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val="en-US" w:eastAsia="zh-CN"/>
              </w:rPr>
              <w:t>有限责任公司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  <w:t>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  <w:lang w:eastAsia="zh-CN"/>
              </w:rPr>
              <w:t>。</w:t>
            </w:r>
          </w:p>
          <w:p w14:paraId="2A3E2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</w:pPr>
          </w:p>
          <w:p w14:paraId="2EB5A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kern w:val="10"/>
                <w:sz w:val="30"/>
                <w:szCs w:val="20"/>
                <w:lang w:val="en-US" w:eastAsia="zh-TW" w:bidi="ar-SA"/>
              </w:rPr>
            </w:pPr>
          </w:p>
          <w:p w14:paraId="1FCC4FF4">
            <w:pPr>
              <w:pStyle w:val="3"/>
              <w:rPr>
                <w:rFonts w:hint="default" w:ascii="Times New Roman" w:hAnsi="Times New Roman" w:eastAsia="楷体_GB2312" w:cs="Times New Roman"/>
                <w:b/>
                <w:kern w:val="10"/>
                <w:sz w:val="30"/>
                <w:szCs w:val="20"/>
                <w:lang w:val="en-US" w:eastAsia="zh-TW" w:bidi="ar-SA"/>
              </w:rPr>
            </w:pPr>
          </w:p>
          <w:p w14:paraId="1B24A49A">
            <w:pPr>
              <w:pStyle w:val="3"/>
              <w:rPr>
                <w:rFonts w:hint="default" w:ascii="Times New Roman" w:hAnsi="Times New Roman" w:eastAsia="楷体_GB2312" w:cs="Times New Roman"/>
                <w:b/>
                <w:kern w:val="10"/>
                <w:sz w:val="30"/>
                <w:szCs w:val="20"/>
                <w:lang w:val="en-US" w:eastAsia="zh-TW" w:bidi="ar-SA"/>
              </w:rPr>
            </w:pPr>
          </w:p>
          <w:p w14:paraId="5103A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0"/>
                <w:kern w:val="21"/>
                <w:sz w:val="20"/>
                <w:szCs w:val="20"/>
                <w:highlight w:val="none"/>
              </w:rPr>
              <w:t>申请人签字：                                                          年   月   日</w:t>
            </w:r>
          </w:p>
        </w:tc>
      </w:tr>
    </w:tbl>
    <w:p w14:paraId="1B7BF08A"/>
    <w:sectPr>
      <w:footerReference r:id="rId3" w:type="default"/>
      <w:pgSz w:w="11906" w:h="16838"/>
      <w:pgMar w:top="2098" w:right="1587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3BC5D">
    <w:pPr>
      <w:pStyle w:val="4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44193E5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HO/DofVAAAABgEAAA8AAAAAAAAAAQAg&#10;AAAAIgAAAGRycy9kb3ducmV2LnhtbFBLAQIUABQAAAAIAIdO4kBvxZnB2AEAAKgDAAAOAAAAAAAA&#10;AAEAIAAAACQBAABkcnMvZTJvRG9jLnhtbFBLBQYAAAAABgAGAFkBAABuBQAAAAA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744193E5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pStyle w:val="2"/>
      <w:suff w:val="nothing"/>
      <w:lvlText w:val="%1、"/>
      <w:lvlJc w:val="left"/>
      <w:pPr>
        <w:tabs>
          <w:tab w:val="left" w:pos="1984"/>
        </w:tabs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C04DE8"/>
    <w:rsid w:val="57C0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numPr>
        <w:ilvl w:val="0"/>
        <w:numId w:val="1"/>
      </w:numPr>
      <w:tabs>
        <w:tab w:val="left" w:pos="0"/>
      </w:tabs>
    </w:pPr>
    <w:rPr>
      <w:rFonts w:eastAsia="仿宋_GB2312"/>
      <w:szCs w:val="36"/>
    </w:rPr>
  </w:style>
  <w:style w:type="paragraph" w:styleId="3">
    <w:name w:val="Normal Indent"/>
    <w:basedOn w:val="1"/>
    <w:qFormat/>
    <w:uiPriority w:val="0"/>
    <w:pPr>
      <w:snapToGrid w:val="0"/>
      <w:ind w:firstLine="556"/>
    </w:pPr>
    <w:rPr>
      <w:rFonts w:ascii="仿宋_GB2312" w:hAnsi="Times New Roman" w:eastAsia="仿宋_GB2312"/>
      <w:kern w:val="0"/>
      <w:szCs w:val="20"/>
      <w:lang w:val="zh-CN"/>
    </w:r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HtmlNormal"/>
    <w:basedOn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Times New Roman" w:eastAsia="宋体"/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2026-09-02T10:03:00Z</dcterms:created>
  <dc:creator>上五楼的快活</dc:creator>
  <cp:lastModifiedBy>上五楼的快活</cp:lastModifiedBy>
  <dcterms:modified xsi:type="dcterms:W3CDTF">2026-09-02T10:03:40Z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3395389B6EF84D1688796837F33ADD52_11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